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054BC2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054BC2">
        <w:rPr>
          <w:rFonts w:asciiTheme="minorHAnsi" w:hAnsiTheme="minorHAnsi" w:cstheme="minorHAnsi"/>
          <w:b/>
          <w:lang w:val="en-GB"/>
        </w:rPr>
        <w:t>COURSE DESCRIPTION</w:t>
      </w:r>
      <w:r w:rsidR="004F690E" w:rsidRPr="00054BC2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054BC2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054BC2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054BC2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054BC2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054BC2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054BC2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054BC2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054BC2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054BC2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5660085" w:rsidR="008A34EB" w:rsidRPr="00054BC2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054BC2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941DDD" w:rsidRPr="00054BC2">
              <w:rPr>
                <w:rFonts w:asciiTheme="minorHAnsi" w:hAnsiTheme="minorHAnsi" w:cstheme="minorBidi"/>
                <w:lang w:val="en-GB"/>
              </w:rPr>
              <w:t>8KSK/ABZIKT/2</w:t>
            </w:r>
            <w:r w:rsidR="00C57FE7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6523276" w:rsidR="008A34EB" w:rsidRPr="00054BC2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C6A02" w:rsidRPr="00054BC2">
              <w:rPr>
                <w:rFonts w:asciiTheme="minorHAnsi" w:hAnsiTheme="minorHAnsi" w:cstheme="minorHAnsi"/>
                <w:lang w:val="en-GB"/>
              </w:rPr>
              <w:t>Practical application of ICT</w:t>
            </w:r>
          </w:p>
        </w:tc>
      </w:tr>
      <w:tr w:rsidR="008A34EB" w:rsidRPr="00054BC2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054BC2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DA2FEF4" w:rsidR="002D6AF9" w:rsidRPr="00054BC2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054BC2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913A8A" w:rsidRPr="00054BC2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054BC2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054BC2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54BC2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054BC2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4110846" w:rsidR="008A34EB" w:rsidRPr="00054BC2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CD2627" w:rsidRPr="00054BC2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054BC2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054BC2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36D26A3" w:rsidR="008A34EB" w:rsidRPr="00054BC2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D2627" w:rsidRPr="00054BC2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054BC2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54BC2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054BC2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054BC2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054BC2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054BC2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054BC2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054BC2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054BC2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054BC2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054BC2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054BC2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054BC2">
              <w:rPr>
                <w:rFonts w:asciiTheme="minorHAnsi" w:hAnsiTheme="minorHAnsi" w:cstheme="minorHAnsi"/>
                <w:lang w:val="en-GB"/>
              </w:rPr>
              <w:t>to</w:t>
            </w:r>
            <w:r w:rsidRPr="00054BC2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1576DAFA" w14:textId="6F4F9070" w:rsidR="00666C08" w:rsidRPr="00054BC2" w:rsidRDefault="00666C08" w:rsidP="00666C0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active participation in seminars (minimum 80%),</w:t>
            </w:r>
          </w:p>
          <w:p w14:paraId="2DB102B5" w14:textId="173BE0DD" w:rsidR="00666C08" w:rsidRPr="00054BC2" w:rsidRDefault="00666C08" w:rsidP="00666C0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presentation of a topic in the seminar (30 points),</w:t>
            </w:r>
          </w:p>
          <w:p w14:paraId="6F4DF6DA" w14:textId="28B2A4C7" w:rsidR="00666C08" w:rsidRPr="00054BC2" w:rsidRDefault="00666C08" w:rsidP="00666C0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semester project – application of knowledge and skills within the individual topics (30 points),</w:t>
            </w:r>
          </w:p>
          <w:p w14:paraId="7D948205" w14:textId="77777777" w:rsidR="00666C08" w:rsidRPr="00054BC2" w:rsidRDefault="00666C08" w:rsidP="00666C08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final test (30 points).</w:t>
            </w:r>
          </w:p>
          <w:p w14:paraId="6A9075BC" w14:textId="27F65025" w:rsidR="00876F38" w:rsidRPr="00054BC2" w:rsidRDefault="002848A0" w:rsidP="00666C0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lang w:val="en-GB"/>
              </w:rPr>
              <w:t xml:space="preserve">In total, the student can obtain 90 points in the course. During the semester, the student can earn a maximum of 30 points for the seminar presentation, a maximum of 30 points for the semester project, and a maximum of 30 points for the final knowledge test. </w:t>
            </w:r>
            <w:r w:rsidR="00876F38" w:rsidRPr="00054BC2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56753C20" w:rsidR="00D80406" w:rsidRPr="00054BC2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054BC2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54BC2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054BC2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54BC2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054BC2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054BC2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054BC2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054BC2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054BC2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054BC2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054BC2" w14:paraId="0741C229" w14:textId="77777777" w:rsidTr="00AB68BE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054BC2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054BC2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054BC2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054BC2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054BC2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054BC2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C7A8036" w14:textId="466A63C7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basic concepts and principles of ICT in the given field,</w:t>
            </w:r>
          </w:p>
          <w:p w14:paraId="32957847" w14:textId="77777777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is familiar with basic hardware and software,</w:t>
            </w:r>
          </w:p>
          <w:p w14:paraId="2B33FB8F" w14:textId="77777777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</w:p>
          <w:p w14:paraId="1BD8311F" w14:textId="3563179E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knows the possibilities and principles of working with word processing, spreadsheet, and presentation software,</w:t>
            </w:r>
          </w:p>
          <w:p w14:paraId="0D29618C" w14:textId="1E2349E1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principle of cloud computing,</w:t>
            </w:r>
          </w:p>
          <w:p w14:paraId="3A718F51" w14:textId="6E401A6F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has an overview of basic types of wearables and mobile applications suitable for diagnostics and load </w:t>
            </w:r>
            <w:proofErr w:type="gramStart"/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monitoring,</w:t>
            </w:r>
            <w:proofErr w:type="gramEnd"/>
          </w:p>
          <w:p w14:paraId="1116ADAA" w14:textId="23AEE6BE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basic principles of computer graphics and multimedia files (image, audio, video),</w:t>
            </w:r>
          </w:p>
          <w:p w14:paraId="61EBF225" w14:textId="35AAA9FD" w:rsidR="00963091" w:rsidRPr="00054BC2" w:rsidRDefault="00963091" w:rsidP="0096309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risks in the area of information security and the principles of safe behaviour in cyberspace,</w:t>
            </w:r>
          </w:p>
          <w:p w14:paraId="3DB4E668" w14:textId="77777777" w:rsidR="00963091" w:rsidRPr="00054BC2" w:rsidRDefault="00963091" w:rsidP="0096309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has a basic overview of current trends in ICT (AI, VR and other emerging </w:t>
            </w:r>
            <w:proofErr w:type="gramStart"/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technologies).</w:t>
            </w:r>
            <w:proofErr w:type="gramEnd"/>
          </w:p>
          <w:p w14:paraId="6B7F95FC" w14:textId="6F4824B3" w:rsidR="005A6ED3" w:rsidRPr="00054BC2" w:rsidRDefault="00CB72D8" w:rsidP="00963091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054BC2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DCCEB1B" w14:textId="395364C6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create, edit, and format a text document (font, paragraphs, styles, lists),</w:t>
            </w:r>
          </w:p>
          <w:p w14:paraId="496443D3" w14:textId="02CBCFBB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insert images and simple tables into a document and prepare it for export,</w:t>
            </w:r>
          </w:p>
          <w:p w14:paraId="268AC767" w14:textId="5D479B19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enter data into a structured table, format it, and use basic formulas and functions,</w:t>
            </w:r>
          </w:p>
          <w:p w14:paraId="3510746A" w14:textId="06FEA247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sort and filter data and create simple charts,</w:t>
            </w:r>
          </w:p>
          <w:p w14:paraId="534ED09C" w14:textId="5BA1458C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prepare a simple presentation using basic presentation tools and apply principles of effective presenting,</w:t>
            </w:r>
          </w:p>
          <w:p w14:paraId="11A5E32A" w14:textId="181DE251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work with online storage (create folders, save and share files, set access permissions),</w:t>
            </w:r>
          </w:p>
          <w:p w14:paraId="24088AB7" w14:textId="77F54C53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obtain and export data from selected applications or devices,</w:t>
            </w:r>
          </w:p>
          <w:p w14:paraId="76BE5AC1" w14:textId="4D9006CB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can perform basic editing of images (cropping, resizing, brightness/contrast) and audio/video recordings (cutting, volume, format),</w:t>
            </w:r>
          </w:p>
          <w:p w14:paraId="7FAC9ADE" w14:textId="64F0790C" w:rsidR="00021570" w:rsidRPr="00021570" w:rsidRDefault="00021570" w:rsidP="0002157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21570">
              <w:rPr>
                <w:rFonts w:asciiTheme="minorHAnsi" w:hAnsiTheme="minorHAnsi" w:cstheme="minorHAnsi"/>
                <w:color w:val="000000" w:themeColor="text1"/>
                <w:lang w:val="en-GB"/>
              </w:rPr>
              <w:t>applies basic security practices when working with digital technologies.</w:t>
            </w:r>
          </w:p>
          <w:p w14:paraId="6D34574B" w14:textId="1B89A42D" w:rsidR="005A6ED3" w:rsidRPr="00054BC2" w:rsidRDefault="00CB72D8" w:rsidP="005F0DF1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054BC2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4471357B" w14:textId="6916C67F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independently and responsibly uses digital technologies in preparing materials and organising their work,</w:t>
            </w:r>
          </w:p>
          <w:p w14:paraId="784B332A" w14:textId="14F5E68A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critically evaluates and selects tools and services (software, applications, cloud) about their suitability, security, and privacy protection,</w:t>
            </w:r>
          </w:p>
          <w:p w14:paraId="52623122" w14:textId="0F9A7981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interpret simple data from diagnostics and load monitoring, and use them for basic decision-making in practice,</w:t>
            </w:r>
          </w:p>
          <w:p w14:paraId="597C6D6F" w14:textId="0B63D306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respects legal and ethical aspects of ICT use (copyright, licences, personal data protection),</w:t>
            </w:r>
          </w:p>
          <w:p w14:paraId="488C7039" w14:textId="10D67D88" w:rsidR="005C07FF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is prepared to continuously develop their digital skills and respond to new technologies (AI, VR, etc.),</w:t>
            </w:r>
          </w:p>
          <w:p w14:paraId="0E8E6191" w14:textId="4EBA0543" w:rsidR="00306FED" w:rsidRPr="00054BC2" w:rsidRDefault="005C07FF" w:rsidP="005C07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uses ICT in ways that support their professional role as a teacher (work efficiency, communication, preparation of teaching materials).</w:t>
            </w:r>
          </w:p>
        </w:tc>
      </w:tr>
      <w:tr w:rsidR="008A34EB" w:rsidRPr="00054BC2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054BC2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59671B27" w14:textId="6AFAD68A" w:rsidR="005A4CFD" w:rsidRPr="00054BC2" w:rsidRDefault="00A821A2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Seminar topics:</w:t>
            </w:r>
          </w:p>
          <w:p w14:paraId="5AC36D98" w14:textId="47C7636F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Digital literacy in the 21st century – introduction, basic concepts, digital competences, importance of ICT, overview of basic software and hardware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6503591" w14:textId="473E7C14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Word processor I: creating and editing text, formatting, paragraphs, working with styles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23AAE2" w14:textId="432AF48A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Word processor II: inserting images, generating lists, creating tables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95F6436" w14:textId="61F433D6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Spreadsheet editor I: entering data, formatting, basic formulas and functions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B9449BA" w14:textId="7075938C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Spreadsheet editor II: sorting and filtering, creating simple charts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2DD43CE" w14:textId="69AA56E5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tools: basic presentation software, principles of effective presenting, online presentation tools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7F0A81" w14:textId="46D484E7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Cloud services and online storage: the concept of “cloud”, working with online storage, cloud services, file sharing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DC2DA71" w14:textId="61FB7978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ICT in diagnostics and load monitoring: overview of wearables, mobile applications, simple data exports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7430A40" w14:textId="076FCB7C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Multimedia I: computer graphics – basic editing, file formats, saving, sharing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1ED13FC" w14:textId="66DE142F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Multimedia II: audio and video – basic editing, file formats, recording, simple analysis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F24A97A" w14:textId="70B93B7E" w:rsidR="00F23B34" w:rsidRPr="00F23B34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Information security and privacy, legal and ethical aspects: secure passwords, malware, phishing, backup, online behaviour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0D2C4A9C" w:rsidR="00A104FA" w:rsidRPr="00054BC2" w:rsidRDefault="00F23B34" w:rsidP="00F23B3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3B34">
              <w:rPr>
                <w:rFonts w:asciiTheme="minorHAnsi" w:hAnsiTheme="minorHAnsi" w:cstheme="minorHAnsi"/>
                <w:color w:val="000000" w:themeColor="text1"/>
                <w:lang w:val="en-GB"/>
              </w:rPr>
              <w:t>Current trends: new technologies (AI, VR)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054BC2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054BC2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62FE134F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b w:val="0"/>
                <w:bCs w:val="0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KOKLES, M., &amp; ROMANOVÁ, A. 2019.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Informatika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Sprint 2.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ISBN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978-80-89710-40-9</w:t>
            </w:r>
          </w:p>
          <w:p w14:paraId="4837B582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BURGEROVÁ, J., &amp; PISKURA, V. 2021.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Výučba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informatiky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na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primárnom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stupni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základných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škôl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podľa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ŠVP ISCED1. (2.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preprac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vyd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.).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Pedagogická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fakulta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Prešovskej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univerzity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Prešove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ISBN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978-80-555-2776-5</w:t>
            </w:r>
          </w:p>
          <w:p w14:paraId="1C3B2714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KALAŠ, I. 2013.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Premeny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školy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digitálnom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veku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Slovenské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pedagogické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nakladateľstvo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ISBN</w:t>
            </w:r>
            <w:r w:rsidRPr="00054B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978-80-10-02409-4</w:t>
            </w:r>
          </w:p>
          <w:p w14:paraId="2456DE7E" w14:textId="77777777" w:rsidR="00191ED7" w:rsidRPr="00054BC2" w:rsidRDefault="00191ED7" w:rsidP="00191ED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PECINOVSKÝ, J., &amp; PECINOVSKÝ, R. 2019. </w:t>
            </w:r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Office 2019: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Průvodce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uživatele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Grada</w:t>
            </w:r>
            <w:proofErr w:type="spellEnd"/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ISBN</w:t>
            </w:r>
            <w:r w:rsidRPr="00054B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9788024723037</w:t>
            </w:r>
          </w:p>
          <w:p w14:paraId="21D5399D" w14:textId="33A25267" w:rsidR="003F7545" w:rsidRPr="00054BC2" w:rsidRDefault="00191ED7" w:rsidP="00191ED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57FE7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pl-PL"/>
              </w:rPr>
              <w:t xml:space="preserve">KOLOUCH, J., BAŠTA, P., &amp; kol. 2019. </w:t>
            </w:r>
            <w:proofErr w:type="spellStart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CyberSecurity</w:t>
            </w:r>
            <w:proofErr w:type="spellEnd"/>
            <w:r w:rsidRPr="00054BC2">
              <w:rPr>
                <w:rStyle w:val="Zvraznenie"/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 xml:space="preserve"> CZ.NIC. </w:t>
            </w:r>
            <w:r w:rsidRPr="00054BC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ISBN </w:t>
            </w:r>
            <w:r w:rsidRPr="00054BC2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  <w:lang w:val="en-GB"/>
              </w:rPr>
              <w:t>978-80-88168-31-7</w:t>
            </w:r>
          </w:p>
        </w:tc>
      </w:tr>
      <w:tr w:rsidR="008A34EB" w:rsidRPr="00054BC2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054BC2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054BC2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054BC2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054BC2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5361584E" w:rsidR="00033BFC" w:rsidRPr="00054BC2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C3174F" w:rsidRPr="00054BC2">
              <w:rPr>
                <w:rFonts w:asciiTheme="minorHAnsi" w:hAnsiTheme="minorHAnsi" w:cstheme="minorHAnsi"/>
                <w:lang w:val="en-GB"/>
              </w:rPr>
              <w:t>50</w:t>
            </w:r>
            <w:r w:rsidRPr="00054BC2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3F8CB7CB" w:rsidR="00323256" w:rsidRPr="00054BC2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433098"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2E5B7889" w14:textId="77777777" w:rsidR="00A65406" w:rsidRPr="00054BC2" w:rsidRDefault="00A65406" w:rsidP="00A65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paper: 15 hours</w:t>
            </w:r>
          </w:p>
          <w:p w14:paraId="062BE78E" w14:textId="77777777" w:rsidR="00A65406" w:rsidRPr="00054BC2" w:rsidRDefault="00A65406" w:rsidP="00A65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semester project: 10 hours</w:t>
            </w:r>
          </w:p>
          <w:p w14:paraId="5D5EE683" w14:textId="77777777" w:rsidR="00A65406" w:rsidRPr="00054BC2" w:rsidRDefault="00A65406" w:rsidP="00A65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BC2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knowledge test: 15 hours</w:t>
            </w:r>
          </w:p>
          <w:p w14:paraId="050C8F06" w14:textId="4F1F55D3" w:rsidR="00F91D11" w:rsidRPr="00054BC2" w:rsidRDefault="00E04649" w:rsidP="00E046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054BC2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054BC2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054BC2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54BC2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054BC2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054BC2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054BC2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054BC2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054BC2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054BC2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54BC2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054BC2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054BC2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054BC2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2B2A628" w14:textId="77777777" w:rsidR="001C143C" w:rsidRDefault="001C143C" w:rsidP="00D2444F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Cs/>
                <w:lang w:val="en-GB"/>
              </w:rPr>
              <w:t xml:space="preserve">Prof. Ing. Jana </w:t>
            </w:r>
            <w:proofErr w:type="spellStart"/>
            <w:r w:rsidRPr="00054BC2">
              <w:rPr>
                <w:rFonts w:asciiTheme="minorHAnsi" w:hAnsiTheme="minorHAnsi" w:cstheme="minorHAnsi"/>
                <w:bCs/>
                <w:lang w:val="en-GB"/>
              </w:rPr>
              <w:t>Burgerová</w:t>
            </w:r>
            <w:proofErr w:type="spellEnd"/>
            <w:r w:rsidRPr="00054BC2">
              <w:rPr>
                <w:rFonts w:asciiTheme="minorHAnsi" w:hAnsiTheme="minorHAnsi" w:cstheme="minorHAnsi"/>
                <w:bCs/>
                <w:lang w:val="en-GB"/>
              </w:rPr>
              <w:t xml:space="preserve">, </w:t>
            </w:r>
            <w:bookmarkStart w:id="0" w:name="_GoBack"/>
            <w:bookmarkEnd w:id="0"/>
            <w:r w:rsidRPr="00054BC2">
              <w:rPr>
                <w:rFonts w:asciiTheme="minorHAnsi" w:hAnsiTheme="minorHAnsi" w:cstheme="minorHAnsi"/>
                <w:bCs/>
                <w:lang w:val="en-GB"/>
              </w:rPr>
              <w:t>PhD.</w:t>
            </w:r>
          </w:p>
          <w:p w14:paraId="38EF6943" w14:textId="0A9D2BD8" w:rsidR="008A34EB" w:rsidRPr="001C143C" w:rsidRDefault="00D2444F" w:rsidP="00D2444F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054BC2">
              <w:rPr>
                <w:rFonts w:asciiTheme="minorHAnsi" w:hAnsiTheme="minorHAnsi" w:cstheme="minorHAnsi"/>
                <w:bCs/>
                <w:lang w:val="en-GB"/>
              </w:rPr>
              <w:t xml:space="preserve">Mgr. Vladimír </w:t>
            </w:r>
            <w:proofErr w:type="spellStart"/>
            <w:r w:rsidRPr="00054BC2">
              <w:rPr>
                <w:rFonts w:asciiTheme="minorHAnsi" w:hAnsiTheme="minorHAnsi" w:cstheme="minorHAnsi"/>
                <w:bCs/>
                <w:lang w:val="en-GB"/>
              </w:rPr>
              <w:t>Piskura</w:t>
            </w:r>
            <w:proofErr w:type="spellEnd"/>
            <w:r w:rsidRPr="00054BC2">
              <w:rPr>
                <w:rFonts w:asciiTheme="minorHAnsi" w:hAnsiTheme="minorHAnsi" w:cstheme="minorHAnsi"/>
                <w:bCs/>
                <w:lang w:val="en-GB"/>
              </w:rPr>
              <w:t>, PhD.</w:t>
            </w:r>
          </w:p>
        </w:tc>
      </w:tr>
      <w:tr w:rsidR="008A34EB" w:rsidRPr="00054BC2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054BC2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054BC2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054BC2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054BC2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054BC2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054BC2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54BC2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054BC2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054BC2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054BC2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054BC2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054BC2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054BC2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054BC2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054BC2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054BC2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054BC2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054BC2" w:rsidRDefault="00176E5C">
      <w:pPr>
        <w:rPr>
          <w:lang w:val="en-GB"/>
        </w:rPr>
      </w:pPr>
    </w:p>
    <w:sectPr w:rsidR="00176E5C" w:rsidRPr="00054BC2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72A16" w14:textId="77777777" w:rsidR="00940BBA" w:rsidRPr="00465D98" w:rsidRDefault="00940BBA" w:rsidP="00524AED">
      <w:r w:rsidRPr="00465D98">
        <w:separator/>
      </w:r>
    </w:p>
  </w:endnote>
  <w:endnote w:type="continuationSeparator" w:id="0">
    <w:p w14:paraId="6C42CBE9" w14:textId="77777777" w:rsidR="00940BBA" w:rsidRPr="00465D98" w:rsidRDefault="00940BB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8707" w14:textId="77777777" w:rsidR="00940BBA" w:rsidRPr="00465D98" w:rsidRDefault="00940BBA" w:rsidP="00524AED">
      <w:r w:rsidRPr="00465D98">
        <w:separator/>
      </w:r>
    </w:p>
  </w:footnote>
  <w:footnote w:type="continuationSeparator" w:id="0">
    <w:p w14:paraId="2350B0E1" w14:textId="77777777" w:rsidR="00940BBA" w:rsidRPr="00465D98" w:rsidRDefault="00940BB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1570"/>
    <w:rsid w:val="00023760"/>
    <w:rsid w:val="0002664D"/>
    <w:rsid w:val="00033BFC"/>
    <w:rsid w:val="00035489"/>
    <w:rsid w:val="000407B1"/>
    <w:rsid w:val="000515F8"/>
    <w:rsid w:val="00054605"/>
    <w:rsid w:val="00054BC2"/>
    <w:rsid w:val="000562BF"/>
    <w:rsid w:val="00063664"/>
    <w:rsid w:val="00065102"/>
    <w:rsid w:val="00096F8F"/>
    <w:rsid w:val="000A5417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4714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1ED7"/>
    <w:rsid w:val="001950C1"/>
    <w:rsid w:val="001976AA"/>
    <w:rsid w:val="00197C4C"/>
    <w:rsid w:val="001A56AF"/>
    <w:rsid w:val="001B0095"/>
    <w:rsid w:val="001C143C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848A0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C6A02"/>
    <w:rsid w:val="003D0159"/>
    <w:rsid w:val="003D218D"/>
    <w:rsid w:val="003D71E8"/>
    <w:rsid w:val="003E2147"/>
    <w:rsid w:val="003E3702"/>
    <w:rsid w:val="003E6DE6"/>
    <w:rsid w:val="003F4064"/>
    <w:rsid w:val="003F438A"/>
    <w:rsid w:val="003F7545"/>
    <w:rsid w:val="00405088"/>
    <w:rsid w:val="0041303E"/>
    <w:rsid w:val="00420E53"/>
    <w:rsid w:val="00420E8D"/>
    <w:rsid w:val="00433098"/>
    <w:rsid w:val="004352BA"/>
    <w:rsid w:val="00436F42"/>
    <w:rsid w:val="00442373"/>
    <w:rsid w:val="004623BF"/>
    <w:rsid w:val="00464DC4"/>
    <w:rsid w:val="00465D98"/>
    <w:rsid w:val="00466EEB"/>
    <w:rsid w:val="00471B2F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0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4CFD"/>
    <w:rsid w:val="005A5649"/>
    <w:rsid w:val="005A6ED3"/>
    <w:rsid w:val="005B009E"/>
    <w:rsid w:val="005B293B"/>
    <w:rsid w:val="005C07FF"/>
    <w:rsid w:val="005D6FD1"/>
    <w:rsid w:val="005E58A0"/>
    <w:rsid w:val="005E594F"/>
    <w:rsid w:val="005F0DF1"/>
    <w:rsid w:val="006116BD"/>
    <w:rsid w:val="006276A1"/>
    <w:rsid w:val="00631EF0"/>
    <w:rsid w:val="00632267"/>
    <w:rsid w:val="00640391"/>
    <w:rsid w:val="00645A69"/>
    <w:rsid w:val="00651DF2"/>
    <w:rsid w:val="00662B5C"/>
    <w:rsid w:val="00666C08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0608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6F55"/>
    <w:rsid w:val="007D2F7E"/>
    <w:rsid w:val="007F55BD"/>
    <w:rsid w:val="007F6B91"/>
    <w:rsid w:val="007F7E29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76F38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13A8A"/>
    <w:rsid w:val="00920F9D"/>
    <w:rsid w:val="00936B1C"/>
    <w:rsid w:val="00940BBA"/>
    <w:rsid w:val="00941DDD"/>
    <w:rsid w:val="00942D36"/>
    <w:rsid w:val="00951BCE"/>
    <w:rsid w:val="00963091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3D83"/>
    <w:rsid w:val="00A104FA"/>
    <w:rsid w:val="00A106B6"/>
    <w:rsid w:val="00A16998"/>
    <w:rsid w:val="00A37A3B"/>
    <w:rsid w:val="00A409C1"/>
    <w:rsid w:val="00A46BCA"/>
    <w:rsid w:val="00A513FD"/>
    <w:rsid w:val="00A56373"/>
    <w:rsid w:val="00A65406"/>
    <w:rsid w:val="00A65AB0"/>
    <w:rsid w:val="00A676C6"/>
    <w:rsid w:val="00A67F3F"/>
    <w:rsid w:val="00A73961"/>
    <w:rsid w:val="00A821A2"/>
    <w:rsid w:val="00A876EF"/>
    <w:rsid w:val="00A9363D"/>
    <w:rsid w:val="00A9722D"/>
    <w:rsid w:val="00AA07DB"/>
    <w:rsid w:val="00AB68BE"/>
    <w:rsid w:val="00AC4B07"/>
    <w:rsid w:val="00AD1393"/>
    <w:rsid w:val="00AE4E58"/>
    <w:rsid w:val="00B00B1B"/>
    <w:rsid w:val="00B13EEA"/>
    <w:rsid w:val="00B27960"/>
    <w:rsid w:val="00B47D80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07D9C"/>
    <w:rsid w:val="00C30F59"/>
    <w:rsid w:val="00C3174F"/>
    <w:rsid w:val="00C3356E"/>
    <w:rsid w:val="00C36295"/>
    <w:rsid w:val="00C40215"/>
    <w:rsid w:val="00C44270"/>
    <w:rsid w:val="00C57FE7"/>
    <w:rsid w:val="00C63339"/>
    <w:rsid w:val="00C64E36"/>
    <w:rsid w:val="00C67458"/>
    <w:rsid w:val="00C711F6"/>
    <w:rsid w:val="00C80C5C"/>
    <w:rsid w:val="00C814A2"/>
    <w:rsid w:val="00C823B9"/>
    <w:rsid w:val="00C86630"/>
    <w:rsid w:val="00C91E25"/>
    <w:rsid w:val="00CA4718"/>
    <w:rsid w:val="00CB2B6A"/>
    <w:rsid w:val="00CB6458"/>
    <w:rsid w:val="00CB72D8"/>
    <w:rsid w:val="00CD2627"/>
    <w:rsid w:val="00CD4654"/>
    <w:rsid w:val="00CF5E19"/>
    <w:rsid w:val="00D05847"/>
    <w:rsid w:val="00D075E6"/>
    <w:rsid w:val="00D17157"/>
    <w:rsid w:val="00D20030"/>
    <w:rsid w:val="00D22323"/>
    <w:rsid w:val="00D2444F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67E7F"/>
    <w:rsid w:val="00D705CE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04649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8258C"/>
    <w:rsid w:val="00E92B92"/>
    <w:rsid w:val="00E92FB1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23B34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191ED7"/>
    <w:rPr>
      <w:b/>
      <w:bCs/>
    </w:rPr>
  </w:style>
  <w:style w:type="character" w:styleId="Zvraznenie">
    <w:name w:val="Emphasis"/>
    <w:basedOn w:val="Predvolenpsmoodseku"/>
    <w:uiPriority w:val="20"/>
    <w:qFormat/>
    <w:rsid w:val="00191E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F7E29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B13EEA"/>
    <w:rsid w:val="00BC4CBE"/>
    <w:rsid w:val="00C02A7B"/>
    <w:rsid w:val="00D72BD1"/>
    <w:rsid w:val="00DA00B0"/>
    <w:rsid w:val="00DC7F01"/>
    <w:rsid w:val="00E8258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833CF28-DB46-4F14-9F05-0E17185C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